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C17" w:rsidRPr="006E6C17" w:rsidRDefault="006E6C17" w:rsidP="006E6C17">
      <w:pPr>
        <w:pageBreakBefore/>
        <w:tabs>
          <w:tab w:val="left" w:pos="2410"/>
        </w:tabs>
        <w:spacing w:before="360" w:after="240" w:line="276" w:lineRule="auto"/>
        <w:outlineLvl w:val="0"/>
        <w:rPr>
          <w:rFonts w:ascii="Corbel" w:eastAsia="Times New Roman" w:hAnsi="Corbel" w:cs="Times New Roman"/>
          <w:b/>
          <w:caps/>
          <w:sz w:val="24"/>
          <w:szCs w:val="24"/>
          <w:lang w:eastAsia="nl-NL"/>
        </w:rPr>
      </w:pPr>
      <w:bookmarkStart w:id="0" w:name="_Toc57214695"/>
      <w:r w:rsidRPr="006E6C17">
        <w:rPr>
          <w:rFonts w:ascii="Corbel" w:eastAsia="Times New Roman" w:hAnsi="Corbel" w:cs="Times New Roman"/>
          <w:b/>
          <w:caps/>
          <w:sz w:val="24"/>
          <w:szCs w:val="24"/>
          <w:lang w:eastAsia="nl-NL"/>
        </w:rPr>
        <w:t xml:space="preserve">Bijlage </w:t>
      </w:r>
      <w:bookmarkEnd w:id="0"/>
      <w:r w:rsidR="00D62219">
        <w:rPr>
          <w:rFonts w:ascii="Corbel" w:eastAsia="Times New Roman" w:hAnsi="Corbel" w:cs="Times New Roman"/>
          <w:b/>
          <w:caps/>
          <w:sz w:val="24"/>
          <w:szCs w:val="24"/>
          <w:lang w:eastAsia="nl-NL"/>
        </w:rPr>
        <w:t>10</w:t>
      </w:r>
      <w:r>
        <w:rPr>
          <w:rFonts w:ascii="Corbel" w:eastAsia="Times New Roman" w:hAnsi="Corbel" w:cs="Times New Roman"/>
          <w:b/>
          <w:caps/>
          <w:sz w:val="24"/>
          <w:szCs w:val="24"/>
          <w:lang w:eastAsia="nl-NL"/>
        </w:rPr>
        <w:t xml:space="preserve"> – FORMAT kERNCOMPETENTIES</w:t>
      </w:r>
      <w:r w:rsidRPr="006E6C17">
        <w:rPr>
          <w:rFonts w:ascii="Corbel" w:eastAsia="Times New Roman" w:hAnsi="Corbel" w:cs="Times New Roman"/>
          <w:b/>
          <w:caps/>
          <w:sz w:val="24"/>
          <w:szCs w:val="24"/>
          <w:lang w:eastAsia="nl-NL"/>
        </w:rPr>
        <w:t xml:space="preserve"> </w:t>
      </w:r>
    </w:p>
    <w:p w:rsidR="006E6C17" w:rsidRPr="006E6C17" w:rsidRDefault="006E6C17" w:rsidP="006E6C17">
      <w:pPr>
        <w:suppressAutoHyphens/>
        <w:overflowPunct w:val="0"/>
        <w:autoSpaceDE w:val="0"/>
        <w:spacing w:after="0" w:line="276" w:lineRule="auto"/>
        <w:textAlignment w:val="baseline"/>
        <w:rPr>
          <w:rFonts w:ascii="Corbel" w:eastAsia="Times New Roman" w:hAnsi="Corbel" w:cs="Times New Roman"/>
          <w:b/>
          <w:spacing w:val="5"/>
          <w:sz w:val="18"/>
          <w:szCs w:val="18"/>
          <w:lang w:eastAsia="nl-NL"/>
        </w:rPr>
      </w:pPr>
      <w:r w:rsidRPr="006E6C17">
        <w:rPr>
          <w:rFonts w:ascii="Corbel" w:eastAsia="Times New Roman" w:hAnsi="Corbel" w:cs="Times New Roman"/>
          <w:b/>
          <w:spacing w:val="5"/>
          <w:sz w:val="18"/>
          <w:szCs w:val="18"/>
          <w:lang w:eastAsia="nl-NL"/>
        </w:rPr>
        <w:t>Betreft aanbesteding:</w:t>
      </w:r>
    </w:p>
    <w:p w:rsidR="006E6C17" w:rsidRPr="006E6C17" w:rsidRDefault="006E6C17" w:rsidP="006E6C17">
      <w:pPr>
        <w:suppressAutoHyphens/>
        <w:overflowPunct w:val="0"/>
        <w:autoSpaceDE w:val="0"/>
        <w:spacing w:after="0" w:line="276" w:lineRule="auto"/>
        <w:textAlignment w:val="baseline"/>
        <w:rPr>
          <w:rFonts w:ascii="Corbel" w:eastAsia="Times New Roman" w:hAnsi="Corbel" w:cs="Times New Roman"/>
          <w:spacing w:val="5"/>
          <w:sz w:val="18"/>
          <w:szCs w:val="18"/>
          <w:lang w:eastAsia="nl-NL"/>
        </w:rPr>
      </w:pPr>
      <w:r w:rsidRPr="006E6C17">
        <w:rPr>
          <w:rFonts w:ascii="Corbel" w:eastAsia="Times New Roman" w:hAnsi="Corbel" w:cs="Times New Roman"/>
          <w:spacing w:val="5"/>
          <w:sz w:val="18"/>
          <w:szCs w:val="18"/>
          <w:lang w:eastAsia="nl-NL"/>
        </w:rPr>
        <w:t>Ingenieurs- en Adviesdiensten</w:t>
      </w:r>
    </w:p>
    <w:p w:rsidR="006E6C17" w:rsidRPr="006E6C17" w:rsidRDefault="006E6C17" w:rsidP="006E6C17">
      <w:pPr>
        <w:suppressAutoHyphens/>
        <w:overflowPunct w:val="0"/>
        <w:autoSpaceDE w:val="0"/>
        <w:spacing w:after="0" w:line="276" w:lineRule="auto"/>
        <w:textAlignment w:val="baseline"/>
        <w:rPr>
          <w:rFonts w:ascii="Corbel" w:eastAsia="Times New Roman" w:hAnsi="Corbel" w:cs="Times New Roman"/>
          <w:spacing w:val="5"/>
          <w:sz w:val="18"/>
          <w:szCs w:val="18"/>
          <w:lang w:eastAsia="nl-NL"/>
        </w:rPr>
      </w:pPr>
      <w:r w:rsidRPr="006E6C17">
        <w:rPr>
          <w:rFonts w:ascii="Corbel" w:eastAsia="Times New Roman" w:hAnsi="Corbel" w:cs="Times New Roman"/>
          <w:spacing w:val="5"/>
          <w:sz w:val="18"/>
          <w:szCs w:val="18"/>
          <w:highlight w:val="yellow"/>
          <w:lang w:eastAsia="nl-NL"/>
        </w:rPr>
        <w:t>&lt;kenmerk&gt;</w:t>
      </w:r>
      <w:bookmarkStart w:id="1" w:name="_GoBack"/>
      <w:bookmarkEnd w:id="1"/>
    </w:p>
    <w:p w:rsidR="006E6C17" w:rsidRPr="006E6C17" w:rsidRDefault="006E6C17" w:rsidP="006E6C17">
      <w:pPr>
        <w:suppressAutoHyphens/>
        <w:overflowPunct w:val="0"/>
        <w:autoSpaceDE w:val="0"/>
        <w:spacing w:after="0" w:line="276" w:lineRule="auto"/>
        <w:textAlignment w:val="baseline"/>
        <w:rPr>
          <w:rFonts w:ascii="Corbel" w:eastAsia="Times New Roman" w:hAnsi="Corbel" w:cs="Times New Roman"/>
          <w:spacing w:val="5"/>
          <w:sz w:val="18"/>
          <w:szCs w:val="18"/>
          <w:lang w:eastAsia="nl-NL"/>
        </w:rPr>
      </w:pPr>
      <w:r w:rsidRPr="006E6C17">
        <w:rPr>
          <w:rFonts w:ascii="Corbel" w:eastAsia="Times New Roman" w:hAnsi="Corbel" w:cs="Times New Roman"/>
          <w:spacing w:val="5"/>
          <w:sz w:val="18"/>
          <w:szCs w:val="18"/>
          <w:lang w:eastAsia="nl-NL"/>
        </w:rPr>
        <w:t>Provincie Noord-Holland</w:t>
      </w:r>
    </w:p>
    <w:p w:rsidR="006E6C17" w:rsidRPr="006E6C17" w:rsidRDefault="006E6C17" w:rsidP="006E6C17">
      <w:pPr>
        <w:suppressAutoHyphens/>
        <w:overflowPunct w:val="0"/>
        <w:autoSpaceDE w:val="0"/>
        <w:spacing w:after="0" w:line="276" w:lineRule="auto"/>
        <w:textAlignment w:val="baseline"/>
        <w:rPr>
          <w:rFonts w:ascii="Corbel" w:eastAsia="Times New Roman" w:hAnsi="Corbel" w:cs="Times New Roman"/>
          <w:spacing w:val="5"/>
          <w:sz w:val="18"/>
          <w:szCs w:val="18"/>
          <w:lang w:eastAsia="nl-NL"/>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6E6C17" w:rsidRPr="006E6C17" w:rsidTr="0043608B">
        <w:trPr>
          <w:trHeight w:val="126"/>
          <w:jc w:val="center"/>
        </w:trPr>
        <w:tc>
          <w:tcPr>
            <w:tcW w:w="8519" w:type="dxa"/>
            <w:gridSpan w:val="2"/>
            <w:shd w:val="clear" w:color="auto" w:fill="000000" w:themeFill="text1"/>
          </w:tcPr>
          <w:p w:rsidR="006E6C17" w:rsidRPr="006E6C17" w:rsidRDefault="006E6C17" w:rsidP="006E6C17">
            <w:pPr>
              <w:spacing w:after="0" w:line="276" w:lineRule="auto"/>
              <w:rPr>
                <w:rFonts w:ascii="Corbel" w:eastAsia="Times New Roman" w:hAnsi="Corbel" w:cs="Times New Roman"/>
                <w:b/>
                <w:color w:val="FFFFFF" w:themeColor="background1"/>
                <w:spacing w:val="5"/>
                <w:sz w:val="18"/>
                <w:szCs w:val="18"/>
                <w:lang w:eastAsia="nl-NL"/>
              </w:rPr>
            </w:pPr>
            <w:r w:rsidRPr="006E6C17">
              <w:rPr>
                <w:rFonts w:ascii="Corbel" w:eastAsia="Times New Roman" w:hAnsi="Corbel" w:cs="Times New Roman"/>
                <w:b/>
                <w:spacing w:val="5"/>
                <w:sz w:val="18"/>
                <w:szCs w:val="18"/>
                <w:lang w:eastAsia="nl-NL"/>
              </w:rPr>
              <w:t>Kerncompetentie 1:</w:t>
            </w:r>
            <w:r w:rsidRPr="006E6C17">
              <w:rPr>
                <w:rFonts w:ascii="Corbel" w:eastAsia="Times New Roman" w:hAnsi="Corbel" w:cs="Times New Roman"/>
                <w:spacing w:val="5"/>
                <w:sz w:val="18"/>
                <w:szCs w:val="18"/>
                <w:lang w:eastAsia="nl-NL"/>
              </w:rPr>
              <w:t xml:space="preserve"> </w:t>
            </w:r>
            <w:r w:rsidRPr="006E6C17">
              <w:rPr>
                <w:rFonts w:ascii="Corbel" w:eastAsia="Times New Roman" w:hAnsi="Corbel" w:cs="Times New Roman"/>
                <w:b/>
                <w:i/>
                <w:spacing w:val="5"/>
                <w:sz w:val="18"/>
                <w:szCs w:val="18"/>
                <w:highlight w:val="lightGray"/>
                <w:lang w:eastAsia="nl-NL"/>
              </w:rPr>
              <w:t>&lt;Invullen gevraagde kerncompetentie&gt;</w:t>
            </w:r>
          </w:p>
        </w:tc>
      </w:tr>
      <w:tr w:rsidR="006E6C17" w:rsidRPr="006E6C17" w:rsidTr="0043608B">
        <w:trPr>
          <w:jc w:val="center"/>
        </w:trPr>
        <w:tc>
          <w:tcPr>
            <w:tcW w:w="4970" w:type="dxa"/>
            <w:shd w:val="clear" w:color="auto" w:fill="auto"/>
          </w:tcPr>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r w:rsidRPr="006E6C17">
              <w:rPr>
                <w:rFonts w:ascii="Corbel" w:eastAsia="Times New Roman" w:hAnsi="Corbel" w:cs="Times New Roman"/>
                <w:spacing w:val="5"/>
                <w:sz w:val="18"/>
                <w:szCs w:val="18"/>
                <w:lang w:eastAsia="nl-NL"/>
              </w:rPr>
              <w:t>Naam referentie-organisatie</w:t>
            </w:r>
          </w:p>
        </w:tc>
        <w:tc>
          <w:tcPr>
            <w:tcW w:w="3549" w:type="dxa"/>
            <w:shd w:val="clear" w:color="auto" w:fill="auto"/>
          </w:tcPr>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r w:rsidRPr="006E6C17">
              <w:rPr>
                <w:rFonts w:ascii="Corbel" w:eastAsia="Times New Roman" w:hAnsi="Corbel" w:cs="Times New Roman"/>
                <w:spacing w:val="5"/>
                <w:sz w:val="18"/>
                <w:szCs w:val="18"/>
                <w:highlight w:val="lightGray"/>
                <w:lang w:eastAsia="nl-NL"/>
              </w:rPr>
              <w:t>&lt;…&gt;</w:t>
            </w: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p>
        </w:tc>
      </w:tr>
      <w:tr w:rsidR="006E6C17" w:rsidRPr="006E6C17" w:rsidTr="0043608B">
        <w:trPr>
          <w:jc w:val="center"/>
        </w:trPr>
        <w:tc>
          <w:tcPr>
            <w:tcW w:w="4970" w:type="dxa"/>
            <w:shd w:val="clear" w:color="auto" w:fill="auto"/>
          </w:tcPr>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r w:rsidRPr="006E6C17">
              <w:rPr>
                <w:rFonts w:ascii="Corbel" w:eastAsia="Times New Roman" w:hAnsi="Corbel" w:cs="Times New Roman"/>
                <w:spacing w:val="5"/>
                <w:sz w:val="18"/>
                <w:szCs w:val="18"/>
                <w:lang w:eastAsia="nl-NL"/>
              </w:rPr>
              <w:t>Adresgegevens referentie-organisatie</w:t>
            </w:r>
          </w:p>
        </w:tc>
        <w:tc>
          <w:tcPr>
            <w:tcW w:w="3549" w:type="dxa"/>
            <w:shd w:val="clear" w:color="auto" w:fill="auto"/>
          </w:tcPr>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highlight w:val="lightGray"/>
                <w:lang w:eastAsia="nl-NL"/>
              </w:rPr>
            </w:pPr>
            <w:r w:rsidRPr="006E6C17">
              <w:rPr>
                <w:rFonts w:ascii="Corbel" w:eastAsia="Times New Roman" w:hAnsi="Corbel" w:cs="Times New Roman"/>
                <w:spacing w:val="5"/>
                <w:sz w:val="18"/>
                <w:szCs w:val="18"/>
                <w:highlight w:val="lightGray"/>
                <w:lang w:eastAsia="nl-NL"/>
              </w:rPr>
              <w:t>&lt;…&gt;</w:t>
            </w: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highlight w:val="lightGray"/>
                <w:lang w:eastAsia="nl-NL"/>
              </w:rPr>
            </w:pPr>
          </w:p>
        </w:tc>
      </w:tr>
      <w:tr w:rsidR="006E6C17" w:rsidRPr="006E6C17" w:rsidTr="0043608B">
        <w:trPr>
          <w:trHeight w:val="675"/>
          <w:jc w:val="center"/>
        </w:trPr>
        <w:tc>
          <w:tcPr>
            <w:tcW w:w="4970" w:type="dxa"/>
            <w:shd w:val="clear" w:color="auto" w:fill="auto"/>
          </w:tcPr>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r w:rsidRPr="006E6C17">
              <w:rPr>
                <w:rFonts w:ascii="Corbel" w:eastAsia="Times New Roman" w:hAnsi="Corbel" w:cs="Times New Roman"/>
                <w:spacing w:val="5"/>
                <w:sz w:val="18"/>
                <w:szCs w:val="18"/>
                <w:lang w:eastAsia="nl-NL"/>
              </w:rPr>
              <w:t>Activiteiten referentie-organisatie</w:t>
            </w:r>
          </w:p>
        </w:tc>
        <w:tc>
          <w:tcPr>
            <w:tcW w:w="3549" w:type="dxa"/>
            <w:shd w:val="clear" w:color="auto" w:fill="auto"/>
          </w:tcPr>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highlight w:val="lightGray"/>
                <w:lang w:eastAsia="nl-NL"/>
              </w:rPr>
            </w:pPr>
            <w:r w:rsidRPr="006E6C17">
              <w:rPr>
                <w:rFonts w:ascii="Corbel" w:eastAsia="Times New Roman" w:hAnsi="Corbel" w:cs="Times New Roman"/>
                <w:spacing w:val="5"/>
                <w:sz w:val="18"/>
                <w:szCs w:val="18"/>
                <w:highlight w:val="lightGray"/>
                <w:lang w:eastAsia="nl-NL"/>
              </w:rPr>
              <w:t>&lt;…&gt;</w:t>
            </w: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highlight w:val="lightGray"/>
                <w:lang w:eastAsia="nl-NL"/>
              </w:rPr>
            </w:pP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highlight w:val="lightGray"/>
                <w:lang w:eastAsia="nl-NL"/>
              </w:rPr>
            </w:pPr>
          </w:p>
        </w:tc>
      </w:tr>
      <w:tr w:rsidR="006E6C17" w:rsidRPr="006E6C17" w:rsidTr="0043608B">
        <w:trPr>
          <w:jc w:val="center"/>
        </w:trPr>
        <w:tc>
          <w:tcPr>
            <w:tcW w:w="4970" w:type="dxa"/>
            <w:shd w:val="clear" w:color="auto" w:fill="auto"/>
          </w:tcPr>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r w:rsidRPr="006E6C17">
              <w:rPr>
                <w:rFonts w:ascii="Corbel" w:eastAsia="Times New Roman" w:hAnsi="Corbel" w:cs="Times New Roman"/>
                <w:spacing w:val="5"/>
                <w:sz w:val="18"/>
                <w:szCs w:val="18"/>
                <w:lang w:eastAsia="nl-NL"/>
              </w:rPr>
              <w:t>Contactpersoon referentie-organisatie</w:t>
            </w:r>
          </w:p>
        </w:tc>
        <w:tc>
          <w:tcPr>
            <w:tcW w:w="3549" w:type="dxa"/>
            <w:shd w:val="clear" w:color="auto" w:fill="auto"/>
          </w:tcPr>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r w:rsidRPr="006E6C17">
              <w:rPr>
                <w:rFonts w:ascii="Corbel" w:eastAsia="Times New Roman" w:hAnsi="Corbel" w:cs="Times New Roman"/>
                <w:spacing w:val="5"/>
                <w:sz w:val="18"/>
                <w:szCs w:val="18"/>
                <w:highlight w:val="lightGray"/>
                <w:lang w:eastAsia="nl-NL"/>
              </w:rPr>
              <w:t>&lt;…&gt;</w:t>
            </w: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p>
        </w:tc>
      </w:tr>
      <w:tr w:rsidR="006E6C17" w:rsidRPr="006E6C17" w:rsidTr="0043608B">
        <w:trPr>
          <w:jc w:val="center"/>
        </w:trPr>
        <w:tc>
          <w:tcPr>
            <w:tcW w:w="4970" w:type="dxa"/>
            <w:shd w:val="clear" w:color="auto" w:fill="auto"/>
          </w:tcPr>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r w:rsidRPr="006E6C17">
              <w:rPr>
                <w:rFonts w:ascii="Corbel" w:eastAsia="Times New Roman" w:hAnsi="Corbel" w:cs="Times New Roman"/>
                <w:spacing w:val="5"/>
                <w:sz w:val="18"/>
                <w:szCs w:val="18"/>
                <w:lang w:eastAsia="nl-NL"/>
              </w:rPr>
              <w:t>Telefoonnummer contactpersoon referentie-organisatie</w:t>
            </w:r>
          </w:p>
        </w:tc>
        <w:tc>
          <w:tcPr>
            <w:tcW w:w="3549" w:type="dxa"/>
            <w:shd w:val="clear" w:color="auto" w:fill="auto"/>
          </w:tcPr>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r w:rsidRPr="006E6C17">
              <w:rPr>
                <w:rFonts w:ascii="Corbel" w:eastAsia="Times New Roman" w:hAnsi="Corbel" w:cs="Times New Roman"/>
                <w:spacing w:val="5"/>
                <w:sz w:val="18"/>
                <w:szCs w:val="18"/>
                <w:highlight w:val="lightGray"/>
                <w:lang w:eastAsia="nl-NL"/>
              </w:rPr>
              <w:t>&lt;…&gt;</w:t>
            </w: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p>
        </w:tc>
      </w:tr>
      <w:tr w:rsidR="006E6C17" w:rsidRPr="006E6C17" w:rsidTr="0043608B">
        <w:trPr>
          <w:jc w:val="center"/>
        </w:trPr>
        <w:tc>
          <w:tcPr>
            <w:tcW w:w="4970" w:type="dxa"/>
            <w:shd w:val="clear" w:color="auto" w:fill="auto"/>
          </w:tcPr>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r w:rsidRPr="006E6C17">
              <w:rPr>
                <w:rFonts w:ascii="Corbel" w:eastAsia="Times New Roman" w:hAnsi="Corbel" w:cs="Times New Roman"/>
                <w:spacing w:val="5"/>
                <w:sz w:val="18"/>
                <w:szCs w:val="18"/>
                <w:lang w:eastAsia="nl-NL"/>
              </w:rPr>
              <w:t>E-mail contactpersoon referentie-organisatie</w:t>
            </w:r>
          </w:p>
        </w:tc>
        <w:tc>
          <w:tcPr>
            <w:tcW w:w="3549" w:type="dxa"/>
            <w:shd w:val="clear" w:color="auto" w:fill="auto"/>
          </w:tcPr>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r w:rsidRPr="006E6C17">
              <w:rPr>
                <w:rFonts w:ascii="Corbel" w:eastAsia="Times New Roman" w:hAnsi="Corbel" w:cs="Times New Roman"/>
                <w:spacing w:val="5"/>
                <w:sz w:val="18"/>
                <w:szCs w:val="18"/>
                <w:highlight w:val="lightGray"/>
                <w:lang w:eastAsia="nl-NL"/>
              </w:rPr>
              <w:t>&lt;…&gt;</w:t>
            </w: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p>
        </w:tc>
      </w:tr>
      <w:tr w:rsidR="006E6C17" w:rsidRPr="006E6C17" w:rsidTr="0043608B">
        <w:trPr>
          <w:jc w:val="center"/>
        </w:trPr>
        <w:tc>
          <w:tcPr>
            <w:tcW w:w="4970" w:type="dxa"/>
            <w:shd w:val="clear" w:color="auto" w:fill="auto"/>
          </w:tcPr>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r w:rsidRPr="006E6C17">
              <w:rPr>
                <w:rFonts w:ascii="Corbel" w:eastAsia="Times New Roman" w:hAnsi="Corbel" w:cs="Times New Roman"/>
                <w:spacing w:val="5"/>
                <w:sz w:val="18"/>
                <w:szCs w:val="18"/>
                <w:lang w:eastAsia="nl-NL"/>
              </w:rPr>
              <w:t xml:space="preserve">Korte omschrijving van werkzaamheden waaruit de gevraagde kerncompetentie blijkt. </w:t>
            </w: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p>
        </w:tc>
        <w:tc>
          <w:tcPr>
            <w:tcW w:w="3549" w:type="dxa"/>
            <w:shd w:val="clear" w:color="auto" w:fill="auto"/>
          </w:tcPr>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highlight w:val="lightGray"/>
                <w:lang w:eastAsia="nl-NL"/>
              </w:rPr>
            </w:pPr>
            <w:r w:rsidRPr="006E6C17">
              <w:rPr>
                <w:rFonts w:ascii="Corbel" w:eastAsia="Times New Roman" w:hAnsi="Corbel" w:cs="Times New Roman"/>
                <w:spacing w:val="5"/>
                <w:sz w:val="18"/>
                <w:szCs w:val="18"/>
                <w:highlight w:val="lightGray"/>
                <w:lang w:eastAsia="nl-NL"/>
              </w:rPr>
              <w:t>&lt;…&gt;</w:t>
            </w: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highlight w:val="lightGray"/>
                <w:lang w:eastAsia="nl-NL"/>
              </w:rPr>
            </w:pP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highlight w:val="lightGray"/>
                <w:lang w:eastAsia="nl-NL"/>
              </w:rPr>
            </w:pP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highlight w:val="lightGray"/>
                <w:lang w:eastAsia="nl-NL"/>
              </w:rPr>
            </w:pP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highlight w:val="lightGray"/>
                <w:lang w:eastAsia="nl-NL"/>
              </w:rPr>
            </w:pP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highlight w:val="lightGray"/>
                <w:lang w:eastAsia="nl-NL"/>
              </w:rPr>
            </w:pP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highlight w:val="lightGray"/>
                <w:lang w:eastAsia="nl-NL"/>
              </w:rPr>
            </w:pPr>
          </w:p>
        </w:tc>
      </w:tr>
      <w:tr w:rsidR="006E6C17" w:rsidRPr="006E6C17" w:rsidTr="0043608B">
        <w:trPr>
          <w:jc w:val="center"/>
        </w:trPr>
        <w:tc>
          <w:tcPr>
            <w:tcW w:w="4970" w:type="dxa"/>
            <w:shd w:val="clear" w:color="auto" w:fill="auto"/>
          </w:tcPr>
          <w:p w:rsidR="006E6C17" w:rsidRPr="006E6C17" w:rsidRDefault="006E6C17" w:rsidP="006E6C17">
            <w:pPr>
              <w:spacing w:after="0" w:line="276" w:lineRule="auto"/>
              <w:rPr>
                <w:rFonts w:ascii="Corbel" w:eastAsia="Times New Roman" w:hAnsi="Corbel" w:cs="Times New Roman"/>
                <w:spacing w:val="5"/>
                <w:sz w:val="18"/>
                <w:szCs w:val="18"/>
                <w:lang w:eastAsia="nl-NL"/>
              </w:rPr>
            </w:pPr>
            <w:r w:rsidRPr="006E6C17">
              <w:rPr>
                <w:rFonts w:ascii="Corbel" w:eastAsia="Times New Roman" w:hAnsi="Corbel" w:cs="Times New Roman"/>
                <w:spacing w:val="5"/>
                <w:sz w:val="18"/>
                <w:szCs w:val="18"/>
                <w:lang w:eastAsia="nl-NL"/>
              </w:rPr>
              <w:t>De gevraagde kerncompetenties zijn conform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rsidR="006E6C17" w:rsidRPr="006E6C17" w:rsidRDefault="006E6C17" w:rsidP="006E6C17">
            <w:pPr>
              <w:spacing w:after="0" w:line="276" w:lineRule="auto"/>
              <w:rPr>
                <w:rFonts w:ascii="Corbel" w:eastAsia="Times New Roman" w:hAnsi="Corbel" w:cs="Times New Roman"/>
                <w:spacing w:val="5"/>
                <w:sz w:val="18"/>
                <w:szCs w:val="18"/>
                <w:lang w:eastAsia="nl-NL"/>
              </w:rPr>
            </w:pP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r w:rsidRPr="006E6C17">
              <w:rPr>
                <w:rFonts w:ascii="Corbel" w:eastAsia="Times New Roman" w:hAnsi="Corbel" w:cs="Times New Roman"/>
                <w:spacing w:val="5"/>
                <w:sz w:val="18"/>
                <w:szCs w:val="18"/>
                <w:lang w:eastAsia="nl-NL"/>
              </w:rPr>
              <w:t>In welke periode zijn de werkzaamheden als gevraagd bij de kerncompetentie uitgevoerd?</w:t>
            </w: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p>
        </w:tc>
        <w:tc>
          <w:tcPr>
            <w:tcW w:w="3549" w:type="dxa"/>
            <w:shd w:val="clear" w:color="auto" w:fill="auto"/>
          </w:tcPr>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highlight w:val="lightGray"/>
                <w:lang w:eastAsia="nl-NL"/>
              </w:rPr>
            </w:pPr>
            <w:r w:rsidRPr="006E6C17">
              <w:rPr>
                <w:rFonts w:ascii="Corbel" w:eastAsia="Times New Roman" w:hAnsi="Corbel" w:cs="Times New Roman"/>
                <w:spacing w:val="5"/>
                <w:sz w:val="18"/>
                <w:szCs w:val="18"/>
                <w:highlight w:val="lightGray"/>
                <w:lang w:eastAsia="nl-NL"/>
              </w:rPr>
              <w:t>Ja /Nee</w:t>
            </w: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highlight w:val="lightGray"/>
                <w:lang w:eastAsia="nl-NL"/>
              </w:rPr>
            </w:pP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p>
          <w:p w:rsidR="006E6C17" w:rsidRPr="006E6C17" w:rsidRDefault="006E6C17" w:rsidP="006E6C17">
            <w:pPr>
              <w:spacing w:after="0" w:line="276" w:lineRule="auto"/>
              <w:rPr>
                <w:rFonts w:ascii="Corbel" w:eastAsia="Times New Roman" w:hAnsi="Corbel" w:cs="Times New Roman"/>
                <w:spacing w:val="5"/>
                <w:sz w:val="18"/>
                <w:szCs w:val="18"/>
                <w:lang w:eastAsia="nl-NL"/>
              </w:rPr>
            </w:pP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r w:rsidRPr="006E6C17">
              <w:rPr>
                <w:rFonts w:ascii="Corbel" w:eastAsia="Times New Roman" w:hAnsi="Corbel" w:cs="Times New Roman"/>
                <w:spacing w:val="5"/>
                <w:sz w:val="18"/>
                <w:szCs w:val="18"/>
                <w:highlight w:val="lightGray"/>
                <w:lang w:eastAsia="nl-NL"/>
              </w:rPr>
              <w:t>&lt;…&gt;</w:t>
            </w:r>
          </w:p>
        </w:tc>
      </w:tr>
      <w:tr w:rsidR="006E6C17" w:rsidRPr="006E6C17" w:rsidTr="0043608B">
        <w:trPr>
          <w:trHeight w:val="212"/>
          <w:jc w:val="center"/>
        </w:trPr>
        <w:tc>
          <w:tcPr>
            <w:tcW w:w="8519" w:type="dxa"/>
            <w:gridSpan w:val="2"/>
            <w:shd w:val="clear" w:color="auto" w:fill="auto"/>
          </w:tcPr>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b/>
                <w:spacing w:val="5"/>
                <w:sz w:val="18"/>
                <w:szCs w:val="18"/>
                <w:lang w:eastAsia="nl-NL"/>
              </w:rPr>
            </w:pPr>
            <w:r w:rsidRPr="006E6C17">
              <w:rPr>
                <w:rFonts w:ascii="Corbel" w:eastAsia="Times New Roman" w:hAnsi="Corbel" w:cs="Times New Roman"/>
                <w:b/>
                <w:spacing w:val="5"/>
                <w:sz w:val="18"/>
                <w:szCs w:val="18"/>
                <w:lang w:eastAsia="nl-NL"/>
              </w:rPr>
              <w:t>Conform opdracht</w:t>
            </w:r>
          </w:p>
        </w:tc>
      </w:tr>
      <w:tr w:rsidR="006E6C17" w:rsidRPr="006E6C17" w:rsidTr="0043608B">
        <w:trPr>
          <w:trHeight w:val="171"/>
          <w:jc w:val="center"/>
        </w:trPr>
        <w:tc>
          <w:tcPr>
            <w:tcW w:w="4970" w:type="dxa"/>
            <w:shd w:val="clear" w:color="auto" w:fill="auto"/>
          </w:tcPr>
          <w:p w:rsidR="006E6C17" w:rsidRPr="006E6C17" w:rsidRDefault="006E6C17" w:rsidP="006E6C17">
            <w:pPr>
              <w:spacing w:after="0" w:line="276" w:lineRule="auto"/>
              <w:rPr>
                <w:rFonts w:ascii="Corbel" w:eastAsia="Times New Roman" w:hAnsi="Corbel" w:cs="Times New Roman"/>
                <w:sz w:val="18"/>
                <w:szCs w:val="18"/>
              </w:rPr>
            </w:pPr>
            <w:r w:rsidRPr="006E6C17">
              <w:rPr>
                <w:rFonts w:ascii="Corbel" w:eastAsia="Times New Roman" w:hAnsi="Corbel" w:cs="Times New Roman"/>
                <w:sz w:val="18"/>
                <w:szCs w:val="18"/>
              </w:rPr>
              <w:t xml:space="preserve">Inschrijver verklaart, door het conform opdracht uitvoeren van deze opdracht, ervaring te hebben met bovengenoemde leveringen en diensten. </w:t>
            </w:r>
          </w:p>
          <w:p w:rsidR="006E6C17" w:rsidRPr="006E6C17" w:rsidRDefault="006E6C17" w:rsidP="006E6C17">
            <w:pPr>
              <w:spacing w:after="0" w:line="276" w:lineRule="auto"/>
              <w:rPr>
                <w:rFonts w:ascii="Corbel" w:eastAsia="Times New Roman" w:hAnsi="Corbel" w:cs="Times New Roman"/>
                <w:sz w:val="18"/>
                <w:szCs w:val="18"/>
              </w:rPr>
            </w:pPr>
          </w:p>
          <w:p w:rsidR="006E6C17" w:rsidRPr="006E6C17" w:rsidRDefault="006E6C17" w:rsidP="006E6C17">
            <w:pPr>
              <w:spacing w:after="0" w:line="276" w:lineRule="auto"/>
              <w:rPr>
                <w:rFonts w:ascii="Corbel" w:eastAsia="Times New Roman" w:hAnsi="Corbel" w:cs="Times New Roman"/>
                <w:sz w:val="18"/>
                <w:szCs w:val="18"/>
              </w:rPr>
            </w:pPr>
            <w:r w:rsidRPr="006E6C17">
              <w:rPr>
                <w:rFonts w:ascii="Corbel" w:eastAsia="Times New Roman" w:hAnsi="Corbel" w:cs="Times New Roman"/>
                <w:sz w:val="18"/>
                <w:szCs w:val="18"/>
              </w:rPr>
              <w:t xml:space="preserve">Dit kan bij de referent worden geverifieerd zonder voorafgaande toestemming van Inschrijver – de referent hoeft deze verklaring bij Inschrijving niet te ondertekenen. </w:t>
            </w:r>
          </w:p>
          <w:p w:rsidR="006E6C17" w:rsidRPr="006E6C17" w:rsidRDefault="006E6C17" w:rsidP="006E6C17">
            <w:pPr>
              <w:spacing w:after="0" w:line="276" w:lineRule="auto"/>
              <w:rPr>
                <w:rFonts w:ascii="Corbel" w:eastAsia="Times New Roman" w:hAnsi="Corbel" w:cs="Times New Roman"/>
                <w:sz w:val="18"/>
                <w:szCs w:val="18"/>
              </w:rPr>
            </w:pPr>
          </w:p>
        </w:tc>
        <w:tc>
          <w:tcPr>
            <w:tcW w:w="3549" w:type="dxa"/>
            <w:shd w:val="clear" w:color="auto" w:fill="auto"/>
          </w:tcPr>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highlight w:val="lightGray"/>
                <w:lang w:eastAsia="nl-NL"/>
              </w:rPr>
            </w:pPr>
            <w:r w:rsidRPr="006E6C17">
              <w:rPr>
                <w:rFonts w:ascii="Corbel" w:eastAsia="Times New Roman" w:hAnsi="Corbel" w:cs="Times New Roman"/>
                <w:spacing w:val="5"/>
                <w:sz w:val="18"/>
                <w:szCs w:val="18"/>
                <w:highlight w:val="lightGray"/>
                <w:lang w:eastAsia="nl-NL"/>
              </w:rPr>
              <w:t>Ja /Nee</w:t>
            </w: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p>
          <w:p w:rsidR="006E6C17" w:rsidRPr="006E6C17" w:rsidRDefault="006E6C17" w:rsidP="006E6C17">
            <w:pPr>
              <w:overflowPunct w:val="0"/>
              <w:autoSpaceDE w:val="0"/>
              <w:autoSpaceDN w:val="0"/>
              <w:adjustRightInd w:val="0"/>
              <w:spacing w:after="0" w:line="276" w:lineRule="auto"/>
              <w:textAlignment w:val="baseline"/>
              <w:rPr>
                <w:rFonts w:ascii="Corbel" w:eastAsia="Times New Roman" w:hAnsi="Corbel" w:cs="Times New Roman"/>
                <w:spacing w:val="5"/>
                <w:sz w:val="18"/>
                <w:szCs w:val="18"/>
                <w:lang w:eastAsia="nl-NL"/>
              </w:rPr>
            </w:pPr>
          </w:p>
        </w:tc>
      </w:tr>
    </w:tbl>
    <w:p w:rsidR="00717AC8" w:rsidRPr="001A499B" w:rsidRDefault="00717AC8" w:rsidP="00EF1C09">
      <w:pPr>
        <w:pStyle w:val="Lijstalinea"/>
        <w:ind w:left="0"/>
        <w:contextualSpacing w:val="0"/>
      </w:pPr>
    </w:p>
    <w:sectPr w:rsidR="00717AC8" w:rsidRPr="001A49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C17"/>
    <w:rsid w:val="00113458"/>
    <w:rsid w:val="001A499B"/>
    <w:rsid w:val="001D392C"/>
    <w:rsid w:val="00691EF1"/>
    <w:rsid w:val="006E6C17"/>
    <w:rsid w:val="00717AC8"/>
    <w:rsid w:val="007A7F7E"/>
    <w:rsid w:val="00C93E42"/>
    <w:rsid w:val="00D62219"/>
    <w:rsid w:val="00EF1C09"/>
    <w:rsid w:val="00F3178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DFAB9"/>
  <w15:chartTrackingRefBased/>
  <w15:docId w15:val="{EF55CD3F-FEFD-4961-982A-58E8C10D4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91EF1"/>
    <w:pPr>
      <w:spacing w:after="280" w:line="240" w:lineRule="auto"/>
    </w:pPr>
    <w:rPr>
      <w:rFonts w:ascii="Lucida Sans" w:hAnsi="Lucida Sans"/>
      <w:sz w:val="19"/>
    </w:rPr>
  </w:style>
  <w:style w:type="paragraph" w:styleId="Kop1">
    <w:name w:val="heading 1"/>
    <w:basedOn w:val="Standaard"/>
    <w:next w:val="Standaard"/>
    <w:link w:val="Kop1Char"/>
    <w:autoRedefine/>
    <w:uiPriority w:val="9"/>
    <w:qFormat/>
    <w:rsid w:val="001D392C"/>
    <w:pPr>
      <w:keepNext/>
      <w:keepLines/>
      <w:spacing w:before="480"/>
      <w:outlineLvl w:val="0"/>
    </w:pPr>
    <w:rPr>
      <w:rFonts w:eastAsiaTheme="majorEastAsia" w:cstheme="majorBidi"/>
      <w:b/>
      <w:bCs/>
      <w:color w:val="2891E1"/>
      <w:sz w:val="28"/>
      <w:szCs w:val="28"/>
    </w:rPr>
  </w:style>
  <w:style w:type="paragraph" w:styleId="Kop2">
    <w:name w:val="heading 2"/>
    <w:basedOn w:val="Standaard"/>
    <w:next w:val="Standaard"/>
    <w:link w:val="Kop2Char"/>
    <w:autoRedefine/>
    <w:uiPriority w:val="9"/>
    <w:unhideWhenUsed/>
    <w:qFormat/>
    <w:rsid w:val="001D392C"/>
    <w:pPr>
      <w:keepNext/>
      <w:keepLines/>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iPriority w:val="9"/>
    <w:unhideWhenUsed/>
    <w:qFormat/>
    <w:rsid w:val="001D392C"/>
    <w:pPr>
      <w:keepNext/>
      <w:keepLines/>
      <w:spacing w:before="200"/>
      <w:outlineLvl w:val="2"/>
    </w:pPr>
    <w:rPr>
      <w:rFonts w:eastAsiaTheme="majorEastAsia" w:cstheme="majorBidi"/>
      <w:b/>
      <w:bCs/>
    </w:rPr>
  </w:style>
  <w:style w:type="paragraph" w:styleId="Kop4">
    <w:name w:val="heading 4"/>
    <w:basedOn w:val="Standaard"/>
    <w:next w:val="Standaard"/>
    <w:link w:val="Kop4Char"/>
    <w:uiPriority w:val="9"/>
    <w:semiHidden/>
    <w:unhideWhenUsed/>
    <w:qFormat/>
    <w:rsid w:val="001D392C"/>
    <w:pPr>
      <w:keepNext/>
      <w:keepLines/>
      <w:spacing w:before="200"/>
      <w:outlineLvl w:val="3"/>
    </w:pPr>
    <w:rPr>
      <w:rFonts w:eastAsiaTheme="majorEastAsia"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210</Words>
  <Characters>1157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Evert Jan Stoffels</dc:creator>
  <cp:keywords>provincie Noord-Holland</cp:keywords>
  <dc:description/>
  <cp:lastModifiedBy>Evert Jan Stoffels</cp:lastModifiedBy>
  <cp:revision>2</cp:revision>
  <dcterms:created xsi:type="dcterms:W3CDTF">2020-11-30T21:33:00Z</dcterms:created>
  <dcterms:modified xsi:type="dcterms:W3CDTF">2020-11-30T21:35:00Z</dcterms:modified>
</cp:coreProperties>
</file>